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86CF" w14:textId="77777777" w:rsidR="006B106E" w:rsidRDefault="00D87DF1" w:rsidP="002E7028">
      <w:pPr>
        <w:widowControl/>
        <w:tabs>
          <w:tab w:val="center" w:pos="5386"/>
        </w:tabs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好聚好散．當孩子永遠的父母</w:t>
      </w:r>
    </w:p>
    <w:p w14:paraId="0E036F25" w14:textId="77777777" w:rsidR="006B106E" w:rsidRDefault="00743E9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社區家事</w:t>
      </w:r>
      <w:r w:rsidR="00D87DF1">
        <w:rPr>
          <w:rFonts w:ascii="微軟正黑體" w:eastAsia="微軟正黑體" w:hAnsi="微軟正黑體" w:hint="eastAsia"/>
          <w:b/>
          <w:sz w:val="40"/>
          <w:szCs w:val="40"/>
        </w:rPr>
        <w:t>商談服務</w:t>
      </w:r>
    </w:p>
    <w:p w14:paraId="34CB9DE8" w14:textId="77777777" w:rsidR="006B106E" w:rsidRDefault="00D87DF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轉</w:t>
      </w:r>
      <w:proofErr w:type="gramStart"/>
      <w:r>
        <w:rPr>
          <w:rFonts w:ascii="微軟正黑體" w:eastAsia="微軟正黑體" w:hAnsi="微軟正黑體" w:hint="eastAsia"/>
          <w:b/>
          <w:sz w:val="32"/>
          <w:szCs w:val="28"/>
        </w:rPr>
        <w:t>介</w:t>
      </w:r>
      <w:proofErr w:type="gramEnd"/>
      <w:r>
        <w:rPr>
          <w:rFonts w:ascii="微軟正黑體" w:eastAsia="微軟正黑體" w:hAnsi="微軟正黑體" w:hint="eastAsia"/>
          <w:b/>
          <w:sz w:val="32"/>
          <w:szCs w:val="28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05"/>
        <w:gridCol w:w="1115"/>
        <w:gridCol w:w="712"/>
        <w:gridCol w:w="1070"/>
        <w:gridCol w:w="13"/>
        <w:gridCol w:w="353"/>
        <w:gridCol w:w="1274"/>
        <w:gridCol w:w="708"/>
        <w:gridCol w:w="284"/>
        <w:gridCol w:w="2120"/>
      </w:tblGrid>
      <w:tr w:rsidR="006B106E" w14:paraId="5913C8C3" w14:textId="77777777">
        <w:trPr>
          <w:trHeight w:val="591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A15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</w:p>
          <w:p w14:paraId="75BBCBE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DA3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5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EA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6A7A41D9" w14:textId="77777777" w:rsidTr="009F57E0">
        <w:trPr>
          <w:trHeight w:val="454"/>
          <w:jc w:val="center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B73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84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聯絡人及職稱</w:t>
            </w:r>
          </w:p>
        </w:tc>
        <w:tc>
          <w:tcPr>
            <w:tcW w:w="2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AB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F1" w14:textId="77777777" w:rsidR="006B106E" w:rsidRDefault="00D87DF1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4C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285530C1" w14:textId="77777777" w:rsidTr="009F57E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F3D18E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5F0D4B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 w14:paraId="531D744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2C02B50A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7EE81406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</w:rPr>
              <w:t>生理</w:t>
            </w:r>
            <w:r w:rsidRPr="00026025">
              <w:rPr>
                <w:rFonts w:ascii="微軟正黑體" w:eastAsia="微軟正黑體" w:hAnsi="微軟正黑體" w:hint="eastAsia"/>
              </w:rPr>
              <w:t xml:space="preserve">男  </w:t>
            </w: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</w:rPr>
              <w:t>生理</w:t>
            </w:r>
            <w:r w:rsidRPr="00026025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6B106E" w14:paraId="496198F2" w14:textId="77777777" w:rsidTr="009F57E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73C184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77C5687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 w14:paraId="481040C0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3290D91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79E460C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658EA" w14:paraId="01A1E0F7" w14:textId="641C1F4F" w:rsidTr="009F57E0">
        <w:trPr>
          <w:trHeight w:val="58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4035500F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584D289D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2108" w:type="pct"/>
            <w:gridSpan w:val="6"/>
            <w:shd w:val="clear" w:color="auto" w:fill="auto"/>
            <w:vAlign w:val="center"/>
          </w:tcPr>
          <w:p w14:paraId="231BEEB8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C17072C" w14:textId="200822DF" w:rsidR="000658EA" w:rsidRDefault="000658EA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25EA169B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B106E" w14:paraId="7F7A06CD" w14:textId="77777777" w:rsidTr="009F57E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3A40083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58837C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14:paraId="15D137D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573B4C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2B8A9B71" w14:textId="77777777" w:rsidR="006B106E" w:rsidRPr="00026025" w:rsidRDefault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</w:rPr>
              <w:t xml:space="preserve">生理男  </w:t>
            </w: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</w:rPr>
              <w:t>生理女</w:t>
            </w:r>
          </w:p>
        </w:tc>
      </w:tr>
      <w:tr w:rsidR="006B106E" w14:paraId="5A632908" w14:textId="77777777" w:rsidTr="009F57E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763F4F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0BA53F8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14:paraId="27342491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6B8F7E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376C8CD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658EA" w14:paraId="7CC3098B" w14:textId="7359B35C" w:rsidTr="009F57E0">
        <w:trPr>
          <w:trHeight w:val="57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92A0275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BAD0138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2108" w:type="pct"/>
            <w:gridSpan w:val="6"/>
            <w:shd w:val="clear" w:color="auto" w:fill="auto"/>
            <w:vAlign w:val="center"/>
          </w:tcPr>
          <w:p w14:paraId="47149C75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044B87" w14:textId="116C0D1F" w:rsidR="000658EA" w:rsidRDefault="000658EA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5342CA2E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B106E" w14:paraId="61AF68B5" w14:textId="77777777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1521FE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家庭背景資料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9F4F1E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554" w:type="pct"/>
            <w:gridSpan w:val="9"/>
            <w:shd w:val="clear" w:color="auto" w:fill="auto"/>
            <w:vAlign w:val="center"/>
          </w:tcPr>
          <w:p w14:paraId="48AAF615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6B106E" w14:paraId="7C591703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150C2D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25093B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554" w:type="pct"/>
            <w:gridSpan w:val="9"/>
            <w:shd w:val="clear" w:color="auto" w:fill="auto"/>
            <w:vAlign w:val="center"/>
          </w:tcPr>
          <w:p w14:paraId="583ECD5C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6B106E" w14:paraId="5F172282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0D4D11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F65402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A5A32B7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21587E1C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5AEAB3A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FB6323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同住與否</w:t>
            </w:r>
          </w:p>
        </w:tc>
      </w:tr>
      <w:tr w:rsidR="006B106E" w14:paraId="5ED88E95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593CB8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61F43FB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23CBCA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F1EFBF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02B5C2CD" w14:textId="77777777" w:rsidR="00E138A8" w:rsidRPr="00026025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  <w:w w:val="90"/>
              </w:rPr>
              <w:t>申請人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</w:p>
          <w:p w14:paraId="11FED432" w14:textId="77777777" w:rsidR="006B106E" w:rsidRPr="00026025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1F2B9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6B106E" w14:paraId="2E4BF66D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4E2C9A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B5F48E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17DF249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27C49EE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3D11E415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7267C860" w14:textId="77777777" w:rsidR="006B106E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7F076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E138A8" w14:paraId="353E45BE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397EAD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FBD8CD6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5D0CD59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662C6D8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66731B71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68F0A91F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394F9C1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6B106E" w14:paraId="1820113E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10661C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5CE16A9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4EC2897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6B106E" w14:paraId="7610A7AF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14232C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03A3633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2E22548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有，簡述：</w:t>
            </w:r>
          </w:p>
        </w:tc>
      </w:tr>
      <w:tr w:rsidR="006B106E" w14:paraId="6653602B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77FDE81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62BCF25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</w:t>
            </w:r>
          </w:p>
          <w:p w14:paraId="05AA2B4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此服務資訊</w:t>
            </w:r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6C4A3E2B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知道，無意願使用</w:t>
            </w:r>
          </w:p>
          <w:p w14:paraId="773FE47D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知道，有意願使用／考慮中</w:t>
            </w:r>
          </w:p>
          <w:p w14:paraId="692D8CC3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不知道，尚待邀約</w:t>
            </w:r>
          </w:p>
          <w:p w14:paraId="137E10B3" w14:textId="77777777" w:rsidR="006B106E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其他，請說明：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</w:t>
            </w:r>
          </w:p>
        </w:tc>
      </w:tr>
      <w:tr w:rsidR="006B106E" w14:paraId="543F7D5C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79D33D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商談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277CBE">
              <w:rPr>
                <w:rFonts w:ascii="微軟正黑體" w:eastAsia="微軟正黑體" w:hAnsi="微軟正黑體" w:hint="eastAsia"/>
                <w:sz w:val="20"/>
              </w:rPr>
              <w:t>(可複選)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54DB110E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婚姻離合決定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子女監護權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子女探視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子女扶養費用</w:t>
            </w:r>
          </w:p>
          <w:p w14:paraId="732A1E46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離婚告知  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子女離婚適應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子女照顧分工</w:t>
            </w:r>
          </w:p>
          <w:p w14:paraId="31D85B9E" w14:textId="77777777" w:rsidR="006B106E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</w:p>
        </w:tc>
      </w:tr>
      <w:tr w:rsidR="006B106E" w14:paraId="0721B736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2B91EC5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問題概述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32DE3812" w14:textId="77777777" w:rsidR="006B106E" w:rsidRDefault="00743E91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（含家系圖）</w:t>
            </w:r>
          </w:p>
          <w:p w14:paraId="1219CF7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33932F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466128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AE210E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6DB027F1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9F92C35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172AB6AE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37E50CF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0FEEE5E6" w14:textId="77777777" w:rsidR="006B106E" w:rsidRDefault="00D87DF1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  <w:b/>
                <w:color w:val="FF000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Cs w:val="20"/>
              </w:rPr>
              <w:t>◎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不適合轉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商談服務之情事：</w:t>
            </w:r>
          </w:p>
          <w:p w14:paraId="5AF67415" w14:textId="77777777" w:rsidR="00DF4935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目前仍處於家暴風險中，例如仍同住、被跟蹤、威脅等</w:t>
            </w:r>
            <w:proofErr w:type="gramStart"/>
            <w:r w:rsidRPr="00D164FC">
              <w:rPr>
                <w:rFonts w:ascii="微軟正黑體" w:eastAsia="微軟正黑體" w:hAnsi="微軟正黑體" w:hint="eastAsia"/>
                <w:szCs w:val="20"/>
              </w:rPr>
              <w:t>（</w:t>
            </w:r>
            <w:proofErr w:type="gramEnd"/>
            <w:r w:rsidRPr="00D164FC">
              <w:rPr>
                <w:rFonts w:ascii="微軟正黑體" w:eastAsia="微軟正黑體" w:hAnsi="微軟正黑體" w:hint="eastAsia"/>
                <w:szCs w:val="20"/>
              </w:rPr>
              <w:t>需經評估才確定是否開案)</w:t>
            </w:r>
          </w:p>
          <w:p w14:paraId="3BD02711" w14:textId="77777777" w:rsidR="00DF4935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因疾病或物質濫用影響認知、溝通或做決定的能力。</w:t>
            </w:r>
          </w:p>
          <w:p w14:paraId="3B777E0F" w14:textId="77777777" w:rsid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商談服務被不正當濫用，例如被做為拖延離婚的工具。</w:t>
            </w:r>
          </w:p>
          <w:p w14:paraId="722BD8D7" w14:textId="77777777" w:rsidR="006B106E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拒絕提供商談所需資訊</w:t>
            </w:r>
          </w:p>
        </w:tc>
      </w:tr>
      <w:tr w:rsidR="005B0479" w14:paraId="278D6F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CAEED60" w14:textId="77777777" w:rsidR="005B0479" w:rsidRDefault="005B0479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回覆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3DD5769C" w14:textId="77777777" w:rsidR="00E17276" w:rsidRPr="00E17276" w:rsidRDefault="00E1727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  <w:b/>
                <w:color w:val="FF0000"/>
                <w:szCs w:val="20"/>
              </w:rPr>
              <w:t>◎</w:t>
            </w:r>
            <w:r w:rsidRPr="00E17276"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本會擬於10個工作日內回覆，如因故無法於期限內回覆，將事先電話說明原因。</w:t>
            </w:r>
          </w:p>
          <w:p w14:paraId="41340661" w14:textId="77777777" w:rsidR="005B0479" w:rsidRDefault="005B0479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確定收案，商談社工</w:t>
            </w:r>
            <w:r w:rsidR="00AB2FF6">
              <w:rPr>
                <w:rFonts w:ascii="微軟正黑體" w:eastAsia="微軟正黑體" w:hAnsi="微軟正黑體" w:hint="eastAsia"/>
              </w:rPr>
              <w:t>與聯繫方式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E4209"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 w:rsidR="008E4209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="008E4209"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</w:p>
          <w:p w14:paraId="03E58A90" w14:textId="77777777" w:rsidR="00AB2FF6" w:rsidRDefault="00E319E4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無法受理</w:t>
            </w:r>
          </w:p>
          <w:p w14:paraId="18016931" w14:textId="77777777" w:rsidR="00E319E4" w:rsidRDefault="00AB2FF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E319E4">
              <w:rPr>
                <w:rFonts w:ascii="微軟正黑體" w:eastAsia="微軟正黑體" w:hAnsi="微軟正黑體" w:hint="eastAsia"/>
              </w:rPr>
              <w:t>原因：</w:t>
            </w:r>
            <w:r w:rsidR="00E319E4">
              <w:rPr>
                <w:rFonts w:ascii="微軟正黑體" w:eastAsia="微軟正黑體" w:hAnsi="微軟正黑體"/>
              </w:rPr>
              <w:sym w:font="Webdings" w:char="F063"/>
            </w:r>
            <w:r w:rsidR="00E319E4">
              <w:rPr>
                <w:rFonts w:ascii="微軟正黑體" w:eastAsia="微軟正黑體" w:hAnsi="微軟正黑體" w:hint="eastAsia"/>
              </w:rPr>
              <w:t>相對人無意願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="00E319E4">
              <w:rPr>
                <w:rFonts w:ascii="微軟正黑體" w:eastAsia="微軟正黑體" w:hAnsi="微軟正黑體" w:hint="eastAsia"/>
              </w:rPr>
              <w:t xml:space="preserve"> </w:t>
            </w:r>
            <w:r w:rsidR="00E319E4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評估本案不適合家事商談</w:t>
            </w:r>
          </w:p>
          <w:p w14:paraId="092D3D18" w14:textId="77777777" w:rsidR="00AB2FF6" w:rsidRPr="00AB2FF6" w:rsidRDefault="00EF34DA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新細明體" w:hAnsi="新細明體"/>
                <w:b/>
                <w:color w:val="FF000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其他</w:t>
            </w:r>
            <w:r w:rsidR="00AB2FF6" w:rsidRPr="00AB2FF6">
              <w:rPr>
                <w:rFonts w:ascii="微軟正黑體" w:eastAsia="微軟正黑體" w:hAnsi="微軟正黑體" w:hint="eastAsia"/>
              </w:rPr>
              <w:t>建議</w:t>
            </w:r>
            <w:r>
              <w:rPr>
                <w:rFonts w:ascii="微軟正黑體" w:eastAsia="微軟正黑體" w:hAnsi="微軟正黑體" w:hint="eastAsia"/>
              </w:rPr>
              <w:t>事項：</w:t>
            </w:r>
            <w:r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</w:tr>
    </w:tbl>
    <w:p w14:paraId="77F59AEC" w14:textId="4F531F6C" w:rsidR="006672C8" w:rsidRPr="006514B1" w:rsidRDefault="00D87DF1" w:rsidP="003C3B39">
      <w:pPr>
        <w:pStyle w:val="af1"/>
        <w:numPr>
          <w:ilvl w:val="0"/>
          <w:numId w:val="11"/>
        </w:numPr>
        <w:spacing w:line="440" w:lineRule="exact"/>
        <w:ind w:leftChars="0" w:hanging="482"/>
        <w:rPr>
          <w:rFonts w:ascii="微軟正黑體" w:eastAsia="微軟正黑體" w:hAnsi="微軟正黑體"/>
          <w:b/>
          <w:sz w:val="22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或傳真至各區窗口，並請務必去電確認</w:t>
      </w:r>
      <w:r w:rsidR="003C3B39">
        <w:rPr>
          <w:rFonts w:ascii="微軟正黑體" w:eastAsia="微軟正黑體" w:hAnsi="微軟正黑體" w:hint="eastAsia"/>
          <w:b/>
          <w:sz w:val="28"/>
        </w:rPr>
        <w:t>。如不清楚服務區域隸屬，可先來電洽詢</w:t>
      </w:r>
    </w:p>
    <w:p w14:paraId="244537A9" w14:textId="38833616" w:rsidR="006672C8" w:rsidRPr="006514B1" w:rsidRDefault="006672C8" w:rsidP="007804C7">
      <w:pPr>
        <w:pStyle w:val="af1"/>
        <w:numPr>
          <w:ilvl w:val="1"/>
          <w:numId w:val="11"/>
        </w:numPr>
        <w:spacing w:beforeLines="100" w:before="360" w:line="320" w:lineRule="exact"/>
        <w:ind w:leftChars="0" w:left="964" w:hanging="482"/>
        <w:rPr>
          <w:rFonts w:ascii="微軟正黑體" w:eastAsia="微軟正黑體" w:hAnsi="微軟正黑體"/>
          <w:b/>
        </w:rPr>
      </w:pPr>
      <w:r w:rsidRPr="006514B1">
        <w:rPr>
          <w:rFonts w:ascii="微軟正黑體" w:eastAsia="微軟正黑體" w:hAnsi="微軟正黑體" w:hint="eastAsia"/>
          <w:b/>
        </w:rPr>
        <w:t>北區：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8" w:history="1">
        <w:r w:rsidR="003C3B39" w:rsidRPr="006336AD">
          <w:rPr>
            <w:rStyle w:val="af2"/>
            <w:rFonts w:ascii="Segoe UI" w:hAnsi="Segoe UI" w:cs="Segoe UI"/>
            <w:shd w:val="clear" w:color="auto" w:fill="FFFFFF"/>
          </w:rPr>
          <w:t>co-parenting@cwlf.org.tw</w:t>
        </w:r>
      </w:hyperlink>
      <w:r w:rsidR="003C3B39">
        <w:rPr>
          <w:rStyle w:val="af2"/>
          <w:rFonts w:ascii="Segoe UI" w:hAnsi="Segoe UI" w:cs="Segoe UI" w:hint="eastAsia"/>
          <w:u w:val="none"/>
          <w:shd w:val="clear" w:color="auto" w:fill="FFFFFF"/>
        </w:rPr>
        <w:t xml:space="preserve"> </w:t>
      </w:r>
    </w:p>
    <w:p w14:paraId="2894BD81" w14:textId="77777777" w:rsidR="003C3B39" w:rsidRDefault="003C3B39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傳真：(02)2550-6978</w:t>
      </w:r>
    </w:p>
    <w:p w14:paraId="3F395B9C" w14:textId="5D12780F" w:rsidR="006672C8" w:rsidRPr="006672C8" w:rsidRDefault="006672C8" w:rsidP="006336AD">
      <w:pPr>
        <w:spacing w:line="360" w:lineRule="exact"/>
        <w:ind w:leftChars="701" w:left="1682"/>
        <w:rPr>
          <w:rFonts w:ascii="微軟正黑體" w:eastAsia="微軟正黑體" w:hAnsi="微軟正黑體"/>
          <w:b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D50202">
        <w:rPr>
          <w:rFonts w:ascii="微軟正黑體" w:eastAsia="微軟正黑體" w:hAnsi="微軟正黑體" w:hint="eastAsia"/>
        </w:rPr>
        <w:t>2，</w:t>
      </w:r>
      <w:r w:rsidRPr="006336AD">
        <w:rPr>
          <w:rFonts w:ascii="微軟正黑體" w:eastAsia="微軟正黑體" w:hAnsi="微軟正黑體" w:hint="eastAsia"/>
        </w:rPr>
        <w:t>北區親子維繫組</w:t>
      </w:r>
    </w:p>
    <w:p w14:paraId="167C337C" w14:textId="7414BBC4" w:rsidR="006672C8" w:rsidRPr="005232CF" w:rsidRDefault="006672C8" w:rsidP="005232CF">
      <w:pPr>
        <w:numPr>
          <w:ilvl w:val="0"/>
          <w:numId w:val="1"/>
        </w:numPr>
        <w:spacing w:beforeLines="50" w:before="180" w:line="0" w:lineRule="atLeas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9" w:history="1">
        <w:r w:rsidR="003C3B39" w:rsidRPr="00F77AFD">
          <w:rPr>
            <w:rStyle w:val="af2"/>
            <w:rFonts w:ascii="微軟正黑體" w:eastAsia="微軟正黑體" w:hAnsi="微軟正黑體"/>
          </w:rPr>
          <w:t>kidsfirst@cwlf.org.tw</w:t>
        </w:r>
      </w:hyperlink>
      <w:r w:rsidR="003C3B39">
        <w:rPr>
          <w:rFonts w:ascii="微軟正黑體" w:eastAsia="微軟正黑體" w:hAnsi="微軟正黑體" w:hint="eastAsia"/>
        </w:rPr>
        <w:t xml:space="preserve">          </w:t>
      </w:r>
    </w:p>
    <w:p w14:paraId="35CFDE49" w14:textId="5A74432A" w:rsidR="00B848DE" w:rsidRPr="006336AD" w:rsidRDefault="003C3B39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真：(03)667-0022</w:t>
      </w:r>
      <w:r w:rsidR="00645232">
        <w:rPr>
          <w:rFonts w:ascii="微軟正黑體" w:eastAsia="微軟正黑體" w:hAnsi="微軟正黑體" w:hint="eastAsia"/>
        </w:rPr>
        <w:t xml:space="preserve">  </w:t>
      </w:r>
    </w:p>
    <w:p w14:paraId="028F5FE1" w14:textId="23BFB744" w:rsidR="00322543" w:rsidRPr="006336AD" w:rsidRDefault="00B848DE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(03)667-0022轉</w:t>
      </w:r>
      <w:r w:rsidR="00D50202">
        <w:rPr>
          <w:rFonts w:ascii="微軟正黑體" w:eastAsia="微軟正黑體" w:hAnsi="微軟正黑體" w:hint="eastAsia"/>
        </w:rPr>
        <w:t>22，</w:t>
      </w:r>
      <w:r w:rsidRPr="006336AD">
        <w:rPr>
          <w:rFonts w:ascii="微軟正黑體" w:eastAsia="微軟正黑體" w:hAnsi="微軟正黑體" w:hint="eastAsia"/>
        </w:rPr>
        <w:t>新竹親子維繫組</w:t>
      </w:r>
    </w:p>
    <w:p w14:paraId="515DE78B" w14:textId="502757DA" w:rsidR="006672C8" w:rsidRPr="006672C8" w:rsidRDefault="006672C8" w:rsidP="005232CF">
      <w:pPr>
        <w:numPr>
          <w:ilvl w:val="0"/>
          <w:numId w:val="1"/>
        </w:numPr>
        <w:spacing w:beforeLines="50" w:before="180" w:line="0" w:lineRule="atLeas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中區：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10" w:history="1">
        <w:r w:rsidR="003C3B39" w:rsidRPr="006336AD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1A88B12B" w14:textId="680EA0D1" w:rsidR="00B848DE" w:rsidRPr="006336AD" w:rsidRDefault="00B848DE" w:rsidP="006336AD">
      <w:pPr>
        <w:pStyle w:val="af1"/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傳真：(04)2202-5355</w:t>
      </w:r>
    </w:p>
    <w:p w14:paraId="090177CC" w14:textId="7E2407ED" w:rsidR="006672C8" w:rsidRPr="006336AD" w:rsidRDefault="00B848DE" w:rsidP="006336AD">
      <w:pPr>
        <w:pStyle w:val="af1"/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話：(04)2200-5399轉5</w:t>
      </w:r>
      <w:r w:rsidR="00D5020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  <w:bookmarkStart w:id="0" w:name="_GoBack"/>
      <w:bookmarkEnd w:id="0"/>
    </w:p>
    <w:p w14:paraId="185D70EE" w14:textId="79E1FD55" w:rsidR="006672C8" w:rsidRPr="006672C8" w:rsidRDefault="006672C8" w:rsidP="005232CF">
      <w:pPr>
        <w:numPr>
          <w:ilvl w:val="0"/>
          <w:numId w:val="1"/>
        </w:numPr>
        <w:spacing w:beforeLines="50" w:before="180" w:line="32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南區</w:t>
      </w:r>
      <w:r w:rsidR="00751434">
        <w:rPr>
          <w:rFonts w:ascii="微軟正黑體" w:eastAsia="微軟正黑體" w:hAnsi="微軟正黑體" w:hint="eastAsia"/>
          <w:b/>
        </w:rPr>
        <w:t>：</w:t>
      </w:r>
      <w:r w:rsidR="007804C7" w:rsidRPr="00B21926">
        <w:rPr>
          <w:rFonts w:ascii="微軟正黑體" w:eastAsia="微軟正黑體" w:hAnsi="微軟正黑體" w:hint="eastAsia"/>
        </w:rPr>
        <w:t>E-MAIL：</w:t>
      </w:r>
      <w:hyperlink r:id="rId11" w:history="1">
        <w:r w:rsidR="007804C7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  <w:r w:rsidR="007804C7" w:rsidRPr="006672C8">
        <w:rPr>
          <w:rFonts w:ascii="微軟正黑體" w:eastAsia="微軟正黑體" w:hAnsi="微軟正黑體"/>
          <w:b/>
        </w:rPr>
        <w:t xml:space="preserve"> </w:t>
      </w:r>
    </w:p>
    <w:p w14:paraId="53C20731" w14:textId="6DC09BAB" w:rsidR="00B21926" w:rsidRPr="00B21926" w:rsidRDefault="00B21926" w:rsidP="00B21926">
      <w:pPr>
        <w:pStyle w:val="af1"/>
        <w:spacing w:line="36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傳真：(07)350-1275</w:t>
      </w:r>
    </w:p>
    <w:p w14:paraId="2ECA7427" w14:textId="6F1155F9" w:rsidR="00F565D0" w:rsidRPr="00F565D0" w:rsidRDefault="00B21926" w:rsidP="00B21926">
      <w:pPr>
        <w:pStyle w:val="af1"/>
        <w:spacing w:line="36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D50202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 xml:space="preserve">南區親子維繫組 </w:t>
      </w:r>
    </w:p>
    <w:sectPr w:rsidR="00F565D0" w:rsidRPr="00F565D0" w:rsidSect="0036158F">
      <w:headerReference w:type="default" r:id="rId12"/>
      <w:footerReference w:type="default" r:id="rId13"/>
      <w:pgSz w:w="11906" w:h="16838"/>
      <w:pgMar w:top="390" w:right="567" w:bottom="510" w:left="567" w:header="1134" w:footer="2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C014" w14:textId="77777777" w:rsidR="00D87DF1" w:rsidRDefault="00D87DF1">
      <w:r>
        <w:separator/>
      </w:r>
    </w:p>
  </w:endnote>
  <w:endnote w:type="continuationSeparator" w:id="0">
    <w:p w14:paraId="78E887B8" w14:textId="77777777" w:rsidR="00D87DF1" w:rsidRDefault="00D8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D6C8" w14:textId="5AECE6C0" w:rsidR="006B106E" w:rsidRPr="00CD0481" w:rsidRDefault="00F469F7" w:rsidP="00CD0481">
    <w:pPr>
      <w:pStyle w:val="af"/>
      <w:spacing w:line="240" w:lineRule="exact"/>
      <w:jc w:val="right"/>
      <w:rPr>
        <w:sz w:val="24"/>
      </w:rPr>
    </w:pPr>
    <w:r w:rsidRPr="00CD0481">
      <w:rPr>
        <w:rFonts w:eastAsia="微軟正黑體"/>
        <w:b/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06055BC" wp14:editId="678BED5C">
              <wp:simplePos x="0" y="0"/>
              <wp:positionH relativeFrom="page">
                <wp:posOffset>-85725</wp:posOffset>
              </wp:positionH>
              <wp:positionV relativeFrom="paragraph">
                <wp:posOffset>-48260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00E5" id="Rectangle 9" o:spid="_x0000_s1026" style="position:absolute;margin-left:-6.75pt;margin-top:-3.8pt;width:624.75pt;height:3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" fillcolor="red" strokecolor="red">
              <w10:wrap anchorx="page"/>
            </v:rect>
          </w:pict>
        </mc:Fallback>
      </mc:AlternateContent>
    </w:r>
    <w:r w:rsidRPr="00CD0481">
      <w:rPr>
        <w:sz w:val="24"/>
      </w:rPr>
      <w:t>2025.</w:t>
    </w:r>
    <w:r w:rsidR="0036158F" w:rsidRPr="00CD0481">
      <w:rPr>
        <w:sz w:val="24"/>
      </w:rPr>
      <w:t>0</w:t>
    </w:r>
    <w:r w:rsidRPr="00CD0481">
      <w:rPr>
        <w:sz w:val="24"/>
      </w:rPr>
      <w:t>2.18</w:t>
    </w:r>
    <w:r w:rsidR="0036158F" w:rsidRPr="00CD0481">
      <w:rPr>
        <w:sz w:val="24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59704" w14:textId="77777777" w:rsidR="00D87DF1" w:rsidRDefault="00D87DF1">
      <w:r>
        <w:separator/>
      </w:r>
    </w:p>
  </w:footnote>
  <w:footnote w:type="continuationSeparator" w:id="0">
    <w:p w14:paraId="2E9F3E8F" w14:textId="77777777" w:rsidR="00D87DF1" w:rsidRDefault="00D8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886C" w14:textId="77777777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66E51" wp14:editId="7F22DF41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7DBCBE7" wp14:editId="462A508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</w:lvl>
  </w:abstractNum>
  <w:abstractNum w:abstractNumId="1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3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4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8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9" w15:restartNumberingAfterBreak="0">
    <w:nsid w:val="629540B2"/>
    <w:multiLevelType w:val="hybridMultilevel"/>
    <w:tmpl w:val="36ACAE80"/>
    <w:lvl w:ilvl="0" w:tplc="E6921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D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8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2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4B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8A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6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87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9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26025"/>
    <w:rsid w:val="00037644"/>
    <w:rsid w:val="000658EA"/>
    <w:rsid w:val="00277CBE"/>
    <w:rsid w:val="002E7028"/>
    <w:rsid w:val="00322543"/>
    <w:rsid w:val="003333B2"/>
    <w:rsid w:val="0036158F"/>
    <w:rsid w:val="003718E0"/>
    <w:rsid w:val="003C3B39"/>
    <w:rsid w:val="00434F54"/>
    <w:rsid w:val="005232CF"/>
    <w:rsid w:val="005B0479"/>
    <w:rsid w:val="006336AD"/>
    <w:rsid w:val="00645232"/>
    <w:rsid w:val="006514B1"/>
    <w:rsid w:val="006672C8"/>
    <w:rsid w:val="006B106E"/>
    <w:rsid w:val="0073047E"/>
    <w:rsid w:val="00743E91"/>
    <w:rsid w:val="00751434"/>
    <w:rsid w:val="007804C7"/>
    <w:rsid w:val="008E4209"/>
    <w:rsid w:val="009F57E0"/>
    <w:rsid w:val="00A27CB5"/>
    <w:rsid w:val="00AA0962"/>
    <w:rsid w:val="00AB2FF6"/>
    <w:rsid w:val="00AB4FD2"/>
    <w:rsid w:val="00B21926"/>
    <w:rsid w:val="00B848DE"/>
    <w:rsid w:val="00BA357D"/>
    <w:rsid w:val="00BD482D"/>
    <w:rsid w:val="00C03E3D"/>
    <w:rsid w:val="00C51748"/>
    <w:rsid w:val="00C82411"/>
    <w:rsid w:val="00CC7F4E"/>
    <w:rsid w:val="00CD0481"/>
    <w:rsid w:val="00D164FC"/>
    <w:rsid w:val="00D50202"/>
    <w:rsid w:val="00D87DF1"/>
    <w:rsid w:val="00DC78DA"/>
    <w:rsid w:val="00DF4935"/>
    <w:rsid w:val="00E138A8"/>
    <w:rsid w:val="00E17276"/>
    <w:rsid w:val="00E319E4"/>
    <w:rsid w:val="00E52101"/>
    <w:rsid w:val="00EF34DA"/>
    <w:rsid w:val="00F16587"/>
    <w:rsid w:val="00F469F7"/>
    <w:rsid w:val="00F503C6"/>
    <w:rsid w:val="00F565D0"/>
    <w:rsid w:val="00F67CD0"/>
    <w:rsid w:val="00FA6855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8CEFDF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7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F74-935E-4E09-8620-75459B7B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713</Characters>
  <Application>Microsoft Office Word</Application>
  <DocSecurity>0</DocSecurity>
  <Lines>5</Lines>
  <Paragraphs>2</Paragraphs>
  <ScaleCrop>false</ScaleCrop>
  <Company>CWLF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兒盟家服_蔡依儒</dc:creator>
  <cp:lastModifiedBy>兒盟_李惠娟(副處長)</cp:lastModifiedBy>
  <cp:revision>4</cp:revision>
  <cp:lastPrinted>2021-04-08T01:29:00Z</cp:lastPrinted>
  <dcterms:created xsi:type="dcterms:W3CDTF">2025-02-17T10:14:00Z</dcterms:created>
  <dcterms:modified xsi:type="dcterms:W3CDTF">2025-02-18T04:13:00Z</dcterms:modified>
</cp:coreProperties>
</file>